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0260">
      <w:r>
        <w:t>15.04.2020г. Биология 8 класс.</w:t>
      </w:r>
    </w:p>
    <w:p w:rsidR="000F0260" w:rsidRDefault="000F0260">
      <w:r>
        <w:t>Тема. Органы равновесия , мышечное и кожное чувство, обонятельный и вкусовой анализаторы. Изучит материал параграфа 52 ,рассмотреть рисунки 142,143</w:t>
      </w:r>
      <w:r w:rsidR="008F1277">
        <w:t xml:space="preserve">, 144, 145, 146.                                                      </w:t>
      </w:r>
      <w:r>
        <w:t xml:space="preserve">Ответить на </w:t>
      </w:r>
      <w:r w:rsidR="008F1277">
        <w:t>вопросы параграфа 52 (письменно)</w:t>
      </w:r>
      <w:r>
        <w:t>. Ответить подробно на вопр</w:t>
      </w:r>
      <w:r w:rsidR="008F1277">
        <w:t>о</w:t>
      </w:r>
      <w:r>
        <w:t>с</w:t>
      </w:r>
      <w:r w:rsidR="008F1277">
        <w:t>: «</w:t>
      </w:r>
      <w:r>
        <w:t xml:space="preserve"> что такое иллюзии?</w:t>
      </w:r>
      <w:r w:rsidR="008F1277">
        <w:t>»</w:t>
      </w:r>
      <w:r>
        <w:t>. Приведите примеры из своей жизни.</w:t>
      </w:r>
    </w:p>
    <w:sectPr w:rsidR="000F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F0260"/>
    <w:rsid w:val="000F0260"/>
    <w:rsid w:val="008F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2020-04-15T10:53:00Z</dcterms:created>
  <dcterms:modified xsi:type="dcterms:W3CDTF">2020-04-15T11:05:00Z</dcterms:modified>
</cp:coreProperties>
</file>